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CA73DB" w:rsidRDefault="00CA73DB" w:rsidP="002E33F7">
      <w:pPr>
        <w:pStyle w:val="Title-Professional"/>
        <w:pBdr>
          <w:right w:val="single" w:sz="6" w:space="10" w:color="auto"/>
        </w:pBdr>
        <w:rPr>
          <w:sz w:val="96"/>
        </w:rPr>
      </w:pPr>
      <w:r w:rsidRPr="00CA73DB">
        <w:rPr>
          <w:sz w:val="96"/>
        </w:rPr>
        <w:t>Seneca</w:t>
      </w:r>
      <w:r w:rsidR="002E33F7">
        <w:rPr>
          <w:sz w:val="96"/>
        </w:rPr>
        <w:t xml:space="preserve"> </w:t>
      </w:r>
      <w:r w:rsidRPr="00CA73DB">
        <w:rPr>
          <w:sz w:val="96"/>
        </w:rPr>
        <w:t>Newsletter</w:t>
      </w:r>
    </w:p>
    <w:p w:rsidR="00CA73DB" w:rsidRDefault="0010119E" w:rsidP="002E33F7">
      <w:pPr>
        <w:pStyle w:val="IssueVolumeDate-Professional"/>
        <w:pBdr>
          <w:right w:val="single" w:sz="6" w:space="1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C425F" wp14:editId="78CB03E9">
                <wp:simplePos x="0" y="0"/>
                <wp:positionH relativeFrom="column">
                  <wp:posOffset>1943437</wp:posOffset>
                </wp:positionH>
                <wp:positionV relativeFrom="paragraph">
                  <wp:posOffset>89923</wp:posOffset>
                </wp:positionV>
                <wp:extent cx="1402958" cy="453757"/>
                <wp:effectExtent l="57150" t="57150" r="0" b="137160"/>
                <wp:wrapNone/>
                <wp:docPr id="17" name="Curved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8089">
                          <a:off x="0" y="0"/>
                          <a:ext cx="1402958" cy="453757"/>
                        </a:xfrm>
                        <a:prstGeom prst="curved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7" o:spid="_x0000_s1026" type="#_x0000_t105" style="position:absolute;margin-left:153.05pt;margin-top:7.1pt;width:110.45pt;height:35.75pt;rotation:70788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" adj="18107,20727,16200" fillcolor="#f2f2f2 [3052]" strokecolor="#7f7f7f [1612]" strokeweight="2pt"/>
            </w:pict>
          </mc:Fallback>
        </mc:AlternateContent>
      </w:r>
      <w:r w:rsidR="002845A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755AA37" wp14:editId="2C6FEB5B">
                <wp:simplePos x="0" y="0"/>
                <wp:positionH relativeFrom="column">
                  <wp:posOffset>-81280</wp:posOffset>
                </wp:positionH>
                <wp:positionV relativeFrom="paragraph">
                  <wp:posOffset>240030</wp:posOffset>
                </wp:positionV>
                <wp:extent cx="6877050" cy="301942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1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679B" w:rsidRDefault="0011679B" w:rsidP="0011679B">
                            <w:pPr>
                              <w:pStyle w:val="Heading1-Professional"/>
                              <w:spacing w:before="0" w:after="0" w:line="240" w:lineRule="auto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5B40B5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Just a Reminder . . .</w:t>
                            </w:r>
                            <w: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A59A1" w:rsidRPr="00972176" w:rsidRDefault="00905D56" w:rsidP="008B28A2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>Utility Rate Increase</w:t>
                            </w:r>
                            <w:r w:rsidR="00D919E4" w:rsidRPr="00972176">
                              <w:rPr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:rsidR="00662F56" w:rsidRDefault="009E2E7B" w:rsidP="00662F56">
                            <w:pPr>
                              <w:pStyle w:val="Heading1-Professional"/>
                              <w:spacing w:before="0" w:after="0" w:line="240" w:lineRule="atLeast"/>
                              <w:ind w:firstLine="720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Per </w:t>
                            </w:r>
                            <w:bookmarkStart w:id="0" w:name="_GoBack"/>
                            <w:r w:rsidRPr="009E2464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resolution</w:t>
                            </w:r>
                            <w:bookmarkEnd w:id="0"/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passed in</w:t>
                            </w:r>
                            <w:r w:rsidR="009238D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7A3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January, 2017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the following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sewer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rate increases will </w:t>
                            </w:r>
                            <w:r w:rsidR="00B410B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go into effect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5D56" w:rsidRPr="00380F7C"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>beginning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7A3B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February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905D56" w:rsidRP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2017. The new rate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will be reflected on your </w:t>
                            </w:r>
                            <w:r w:rsidR="00380F7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March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="00905D56" w:rsidRP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905D5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billing</w:t>
                            </w:r>
                            <w:r w:rsidR="00B410B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statements</w:t>
                            </w:r>
                            <w:r w:rsidR="00E10BA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20"/>
                              <w:gridCol w:w="1710"/>
                              <w:gridCol w:w="1649"/>
                              <w:gridCol w:w="1501"/>
                            </w:tblGrid>
                            <w:tr w:rsidR="00905D56" w:rsidRPr="00905D56" w:rsidTr="00662F56">
                              <w:trPr>
                                <w:jc w:val="center"/>
                              </w:trPr>
                              <w:tc>
                                <w:tcPr>
                                  <w:tcW w:w="2320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RESIDENTIAL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shd w:val="clear" w:color="auto" w:fill="auto"/>
                                  <w:vAlign w:val="center"/>
                                </w:tcPr>
                                <w:p w:rsidR="00905D56" w:rsidRPr="00905D56" w:rsidRDefault="00905D56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  <w:szCs w:val="22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8C58D3" w:rsidRPr="00905D56" w:rsidTr="00662F56">
                              <w:trPr>
                                <w:jc w:val="center"/>
                              </w:trPr>
                              <w:tc>
                                <w:tcPr>
                                  <w:tcW w:w="2320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Feb</w:t>
                                  </w:r>
                                  <w:r w:rsidRPr="00905D5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1</w:t>
                                  </w:r>
                                  <w:r w:rsidRPr="00D07A3B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st</w:t>
                                  </w:r>
                                  <w:r w:rsidRPr="00905D56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, 2017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New Rate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New Rate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i/>
                                      <w:sz w:val="22"/>
                                      <w:szCs w:val="22"/>
                                    </w:rPr>
                                    <w:t>New Rate</w:t>
                                  </w:r>
                                </w:p>
                              </w:tc>
                            </w:tr>
                            <w:tr w:rsidR="008C58D3" w:rsidRPr="00905D56" w:rsidTr="00662F56">
                              <w:trPr>
                                <w:jc w:val="center"/>
                              </w:trPr>
                              <w:tc>
                                <w:tcPr>
                                  <w:tcW w:w="2320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FA59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FA59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Sewer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D07A3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40.00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D07A3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48.00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shd w:val="clear" w:color="auto" w:fill="auto"/>
                                  <w:vAlign w:val="center"/>
                                </w:tcPr>
                                <w:p w:rsidR="008C58D3" w:rsidRPr="00905D56" w:rsidRDefault="008C58D3" w:rsidP="00D07A3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905D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>50.00</w:t>
                                  </w:r>
                                </w:p>
                              </w:tc>
                            </w:tr>
                          </w:tbl>
                          <w:p w:rsidR="00260F47" w:rsidRDefault="008B28A2" w:rsidP="00BD3199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8B28A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The total city bill for residents with all utilities will increase to $</w:t>
                            </w:r>
                            <w:r w:rsidR="008C58D3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102.22</w:t>
                            </w:r>
                          </w:p>
                          <w:p w:rsidR="00BD3199" w:rsidRDefault="00BD3199" w:rsidP="00BD3199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u w:val="single"/>
                              </w:rPr>
                              <w:t>Delinquent Fees:</w:t>
                            </w:r>
                          </w:p>
                          <w:p w:rsidR="00247F85" w:rsidRDefault="00BD3199" w:rsidP="00BD3199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 xml:space="preserve">Utility bills are 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DUE </w:t>
                            </w:r>
                            <w:r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>by the 15</w:t>
                            </w:r>
                            <w:r w:rsidRPr="00BD3199"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 xml:space="preserve"> of every month with a 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grace period</w:t>
                            </w:r>
                            <w:r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 xml:space="preserve"> until the last day of the month.  </w:t>
                            </w:r>
                          </w:p>
                          <w:p w:rsidR="00BD3199" w:rsidRPr="00BD3199" w:rsidRDefault="00BD3199" w:rsidP="00BD3199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 xml:space="preserve">If payment is not received by </w:t>
                            </w:r>
                            <w:r w:rsidR="00247F85">
                              <w:rPr>
                                <w:rFonts w:asciiTheme="majorHAnsi" w:hAnsiTheme="majorHAnsi" w:cstheme="minorHAnsi"/>
                                <w:sz w:val="24"/>
                                <w:szCs w:val="24"/>
                              </w:rPr>
                              <w:t>the end of the month delinquent notices will be mailed with the next month’s statement.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4pt;margin-top:18.9pt;width:541.5pt;height:23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" o:allowincell="f" filled="f" stroked="f">
                <v:textbox>
                  <w:txbxContent>
                    <w:p w:rsidR="0011679B" w:rsidRDefault="0011679B" w:rsidP="0011679B">
                      <w:pPr>
                        <w:pStyle w:val="Heading1-Professional"/>
                        <w:spacing w:before="0" w:after="0" w:line="240" w:lineRule="auto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5B40B5">
                        <w:rPr>
                          <w:rFonts w:ascii="Kristen ITC" w:hAnsi="Kristen ITC"/>
                          <w:sz w:val="36"/>
                          <w:szCs w:val="36"/>
                        </w:rPr>
                        <w:t>Just a Reminder . . .</w:t>
                      </w: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A59A1" w:rsidRPr="00972176" w:rsidRDefault="00905D56" w:rsidP="008B28A2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972176">
                        <w:rPr>
                          <w:sz w:val="36"/>
                          <w:szCs w:val="36"/>
                          <w:u w:val="single"/>
                        </w:rPr>
                        <w:t>Utility Rate Increase</w:t>
                      </w:r>
                      <w:r w:rsidR="00D919E4" w:rsidRPr="00972176">
                        <w:rPr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:rsidR="00662F56" w:rsidRDefault="009E2E7B" w:rsidP="00662F56">
                      <w:pPr>
                        <w:pStyle w:val="Heading1-Professional"/>
                        <w:spacing w:before="0" w:after="0" w:line="240" w:lineRule="atLeast"/>
                        <w:ind w:firstLine="720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Per </w:t>
                      </w:r>
                      <w:bookmarkStart w:id="1" w:name="_GoBack"/>
                      <w:r w:rsidRPr="009E2464">
                        <w:rPr>
                          <w:rFonts w:asciiTheme="majorHAnsi" w:hAnsiTheme="majorHAnsi"/>
                          <w:sz w:val="28"/>
                          <w:szCs w:val="28"/>
                        </w:rPr>
                        <w:t>resolution</w:t>
                      </w:r>
                      <w:bookmarkEnd w:id="1"/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passed in</w:t>
                      </w:r>
                      <w:r w:rsidR="009238D3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D07A3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January, 2017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the following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sewer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rate increases will </w:t>
                      </w:r>
                      <w:r w:rsidR="00B410B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go into effect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905D56" w:rsidRPr="00380F7C"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>beginning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D07A3B">
                        <w:rPr>
                          <w:rFonts w:asciiTheme="majorHAnsi" w:hAnsiTheme="majorHAnsi"/>
                          <w:sz w:val="28"/>
                          <w:szCs w:val="28"/>
                        </w:rPr>
                        <w:t>February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1</w:t>
                      </w:r>
                      <w:r w:rsidR="00905D56" w:rsidRPr="00905D56">
                        <w:rPr>
                          <w:rFonts w:asciiTheme="majorHAnsi" w:hAnsiTheme="majorHAnsi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2017. The new rate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will be reflected on your </w:t>
                      </w:r>
                      <w:r w:rsidR="00380F7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March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1</w:t>
                      </w:r>
                      <w:r w:rsidR="00905D56" w:rsidRPr="00905D56">
                        <w:rPr>
                          <w:rFonts w:asciiTheme="majorHAnsi" w:hAnsiTheme="majorHAnsi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905D5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billing</w:t>
                      </w:r>
                      <w:r w:rsidR="00B410B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statements</w:t>
                      </w:r>
                      <w:r w:rsidR="00E10BA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: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20"/>
                        <w:gridCol w:w="1710"/>
                        <w:gridCol w:w="1649"/>
                        <w:gridCol w:w="1501"/>
                      </w:tblGrid>
                      <w:tr w:rsidR="00905D56" w:rsidRPr="00905D56" w:rsidTr="00662F56">
                        <w:trPr>
                          <w:jc w:val="center"/>
                        </w:trPr>
                        <w:tc>
                          <w:tcPr>
                            <w:tcW w:w="2320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RESIDENTIAL</w:t>
                            </w:r>
                          </w:p>
                        </w:tc>
                        <w:tc>
                          <w:tcPr>
                            <w:tcW w:w="1649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1501" w:type="dxa"/>
                            <w:shd w:val="clear" w:color="auto" w:fill="auto"/>
                            <w:vAlign w:val="center"/>
                          </w:tcPr>
                          <w:p w:rsidR="00905D56" w:rsidRPr="00905D56" w:rsidRDefault="00905D56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SCHOOL</w:t>
                            </w:r>
                          </w:p>
                        </w:tc>
                      </w:tr>
                      <w:tr w:rsidR="008C58D3" w:rsidRPr="00905D56" w:rsidTr="00662F56">
                        <w:trPr>
                          <w:jc w:val="center"/>
                        </w:trPr>
                        <w:tc>
                          <w:tcPr>
                            <w:tcW w:w="2320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Feb</w:t>
                            </w:r>
                            <w:r w:rsidRPr="00905D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D07A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905D5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2017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New Rate</w:t>
                            </w:r>
                          </w:p>
                        </w:tc>
                        <w:tc>
                          <w:tcPr>
                            <w:tcW w:w="1649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New Rate</w:t>
                            </w:r>
                          </w:p>
                        </w:tc>
                        <w:tc>
                          <w:tcPr>
                            <w:tcW w:w="1501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New Rate</w:t>
                            </w:r>
                          </w:p>
                        </w:tc>
                      </w:tr>
                      <w:tr w:rsidR="008C58D3" w:rsidRPr="00905D56" w:rsidTr="00662F56">
                        <w:trPr>
                          <w:jc w:val="center"/>
                        </w:trPr>
                        <w:tc>
                          <w:tcPr>
                            <w:tcW w:w="2320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FA59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A59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Sewer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D07A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40.00</w:t>
                            </w:r>
                          </w:p>
                        </w:tc>
                        <w:tc>
                          <w:tcPr>
                            <w:tcW w:w="1649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D07A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48.00</w:t>
                            </w:r>
                          </w:p>
                        </w:tc>
                        <w:tc>
                          <w:tcPr>
                            <w:tcW w:w="1501" w:type="dxa"/>
                            <w:shd w:val="clear" w:color="auto" w:fill="auto"/>
                            <w:vAlign w:val="center"/>
                          </w:tcPr>
                          <w:p w:rsidR="008C58D3" w:rsidRPr="00905D56" w:rsidRDefault="008C58D3" w:rsidP="00D07A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05D5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50.00</w:t>
                            </w:r>
                          </w:p>
                        </w:tc>
                      </w:tr>
                    </w:tbl>
                    <w:p w:rsidR="00260F47" w:rsidRDefault="008B28A2" w:rsidP="00BD3199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8B28A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The total city bill for residents with all utilities will increase to $</w:t>
                      </w:r>
                      <w:r w:rsidR="008C58D3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102.22</w:t>
                      </w:r>
                    </w:p>
                    <w:p w:rsidR="00BD3199" w:rsidRDefault="00BD3199" w:rsidP="00BD3199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  <w:u w:val="single"/>
                        </w:rPr>
                        <w:t>Delinquent Fees:</w:t>
                      </w:r>
                    </w:p>
                    <w:p w:rsidR="00247F85" w:rsidRDefault="00BD3199" w:rsidP="00BD3199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 xml:space="preserve">Utility bills are 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DUE </w:t>
                      </w:r>
                      <w:r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>by the 15</w:t>
                      </w:r>
                      <w:r w:rsidRPr="00BD3199">
                        <w:rPr>
                          <w:rFonts w:asciiTheme="majorHAnsi" w:hAnsiTheme="majorHAnsi" w:cstheme="min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 xml:space="preserve"> of every month with a 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  <w:u w:val="single"/>
                        </w:rPr>
                        <w:t>grace period</w:t>
                      </w:r>
                      <w:r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 xml:space="preserve"> until the last day of the month.  </w:t>
                      </w:r>
                    </w:p>
                    <w:p w:rsidR="00BD3199" w:rsidRPr="00BD3199" w:rsidRDefault="00BD3199" w:rsidP="00BD3199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 xml:space="preserve">If payment is not received by </w:t>
                      </w:r>
                      <w:r w:rsidR="00247F85">
                        <w:rPr>
                          <w:rFonts w:asciiTheme="majorHAnsi" w:hAnsiTheme="majorHAnsi" w:cstheme="minorHAnsi"/>
                          <w:sz w:val="24"/>
                          <w:szCs w:val="24"/>
                        </w:rPr>
                        <w:t>the end of the month delinquent notices will be mailed with the next month’s statement.</w:t>
                      </w:r>
                    </w:p>
                  </w:txbxContent>
                </v:textbox>
              </v:shape>
            </w:pict>
          </mc:Fallback>
        </mc:AlternateContent>
      </w:r>
      <w:r w:rsidR="00CA73DB">
        <w:tab/>
      </w:r>
      <w:r w:rsidR="00204513">
        <w:t>February</w:t>
      </w:r>
      <w:r w:rsidR="00091A9E">
        <w:t xml:space="preserve"> 2017</w: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247F85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56D9700F" wp14:editId="6EACDE6A">
                <wp:simplePos x="0" y="0"/>
                <wp:positionH relativeFrom="column">
                  <wp:posOffset>-5080</wp:posOffset>
                </wp:positionH>
                <wp:positionV relativeFrom="paragraph">
                  <wp:posOffset>57150</wp:posOffset>
                </wp:positionV>
                <wp:extent cx="6629400" cy="2397760"/>
                <wp:effectExtent l="0" t="0" r="19050" b="215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9776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38D3" w:rsidRDefault="00D911BF" w:rsidP="00D911BF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</w:pPr>
                            <w:r w:rsidRPr="00D911BF"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  <w:t xml:space="preserve">Photos of </w:t>
                            </w:r>
                            <w:r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  <w:t>Seneca</w:t>
                            </w:r>
                          </w:p>
                          <w:p w:rsidR="00D911BF" w:rsidRPr="00D911BF" w:rsidRDefault="00D911BF" w:rsidP="00D911BF">
                            <w:pPr>
                              <w:pStyle w:val="Heading1-Professional"/>
                              <w:spacing w:before="0" w:after="0" w:line="240" w:lineRule="atLeast"/>
                              <w:jc w:val="center"/>
                              <w:rPr>
                                <w:rFonts w:ascii="Georgia" w:hAnsi="Georgia"/>
                                <w:szCs w:val="32"/>
                              </w:rPr>
                            </w:pPr>
                            <w:r w:rsidRPr="00D911B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The Website for Seneca is finally getting put together and we want your favorite (funny, cute, strange, historical, etc.) photos to display.  All entries </w:t>
                            </w:r>
                            <w:r w:rsidR="00ED7E4D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Pr="00D911B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due by March 1</w:t>
                            </w:r>
                            <w:r w:rsidRPr="00D911BF">
                              <w:rPr>
                                <w:rFonts w:ascii="Georgia" w:hAnsi="Georgia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D911B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via either email at </w:t>
                            </w:r>
                            <w:r w:rsidR="005B29FC" w:rsidRPr="005B29FC">
                              <w:rPr>
                                <w:rFonts w:ascii="Georgia" w:hAnsi="Georgia"/>
                                <w:sz w:val="28"/>
                                <w:szCs w:val="28"/>
                                <w:u w:val="single"/>
                              </w:rPr>
                              <w:t>cityseneca@centurytel.net</w:t>
                            </w:r>
                            <w:r w:rsidRPr="00D911B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or bring them by the office and we can scan them in.  A select few will be picked by the City Council at the March Meeting for the backgrounds of the separate pages on the website, </w:t>
                            </w:r>
                            <w:r w:rsidR="00ED7E4D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Georgia" w:hAnsi="Georgia"/>
                                <w:szCs w:val="32"/>
                              </w:rPr>
                              <w:t xml:space="preserve"> </w:t>
                            </w:r>
                            <w:r w:rsidR="009E2E7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all will go</w:t>
                            </w:r>
                            <w:r w:rsidRPr="00D911B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in a photo roll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displayed on the Home page</w:t>
                            </w:r>
                            <w:r w:rsidRPr="00D911BF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pt;margin-top:4.5pt;width:522pt;height:188.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" o:allowincell="f" filled="f" strokecolor="black [3213]" strokeweight="2pt">
                <v:stroke dashstyle="longDashDotDot" joinstyle="round" endcap="round"/>
                <v:textbox>
                  <w:txbxContent>
                    <w:p w:rsidR="009238D3" w:rsidRDefault="00D911BF" w:rsidP="00D911BF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Algerian" w:hAnsi="Algerian"/>
                          <w:sz w:val="96"/>
                          <w:szCs w:val="96"/>
                        </w:rPr>
                      </w:pPr>
                      <w:r w:rsidRPr="00D911BF">
                        <w:rPr>
                          <w:rFonts w:ascii="Algerian" w:hAnsi="Algerian"/>
                          <w:sz w:val="96"/>
                          <w:szCs w:val="96"/>
                        </w:rPr>
                        <w:t xml:space="preserve">Photos of </w:t>
                      </w:r>
                      <w:r>
                        <w:rPr>
                          <w:rFonts w:ascii="Algerian" w:hAnsi="Algerian"/>
                          <w:sz w:val="96"/>
                          <w:szCs w:val="96"/>
                        </w:rPr>
                        <w:t>Seneca</w:t>
                      </w:r>
                    </w:p>
                    <w:p w:rsidR="00D911BF" w:rsidRPr="00D911BF" w:rsidRDefault="00D911BF" w:rsidP="00D911BF">
                      <w:pPr>
                        <w:pStyle w:val="Heading1-Professional"/>
                        <w:spacing w:before="0" w:after="0" w:line="240" w:lineRule="atLeast"/>
                        <w:jc w:val="center"/>
                        <w:rPr>
                          <w:rFonts w:ascii="Georgia" w:hAnsi="Georgia"/>
                          <w:szCs w:val="32"/>
                        </w:rPr>
                      </w:pPr>
                      <w:r w:rsidRPr="00D911BF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The Website for Seneca is finally getting put together and we want your favorite (funny, cute, strange, historical, etc.) photos to display.  All entries </w:t>
                      </w:r>
                      <w:r w:rsidR="00ED7E4D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are </w:t>
                      </w:r>
                      <w:r w:rsidRPr="00D911BF">
                        <w:rPr>
                          <w:rFonts w:ascii="Georgia" w:hAnsi="Georgia"/>
                          <w:sz w:val="28"/>
                          <w:szCs w:val="28"/>
                        </w:rPr>
                        <w:t>due by March 1</w:t>
                      </w:r>
                      <w:r w:rsidRPr="00D911BF">
                        <w:rPr>
                          <w:rFonts w:ascii="Georgia" w:hAnsi="Georgia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D911BF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via either email at </w:t>
                      </w:r>
                      <w:r w:rsidR="005B29FC" w:rsidRPr="005B29FC">
                        <w:rPr>
                          <w:rFonts w:ascii="Georgia" w:hAnsi="Georgia"/>
                          <w:sz w:val="28"/>
                          <w:szCs w:val="28"/>
                          <w:u w:val="single"/>
                        </w:rPr>
                        <w:t>cityseneca@centurytel.net</w:t>
                      </w:r>
                      <w:r w:rsidRPr="00D911BF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or bring them by the office and we can scan them in.  A select few will be picked by the City Council at the March Meeting for the backgrounds of the separate pages on the website, </w:t>
                      </w:r>
                      <w:r w:rsidR="00ED7E4D">
                        <w:rPr>
                          <w:rFonts w:ascii="Georgia" w:hAnsi="Georgia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Georgia" w:hAnsi="Georgia"/>
                          <w:szCs w:val="32"/>
                        </w:rPr>
                        <w:t xml:space="preserve"> </w:t>
                      </w:r>
                      <w:r w:rsidR="009E2E7B">
                        <w:rPr>
                          <w:rFonts w:ascii="Georgia" w:hAnsi="Georgia"/>
                          <w:sz w:val="28"/>
                          <w:szCs w:val="28"/>
                        </w:rPr>
                        <w:t>all will go</w:t>
                      </w:r>
                      <w:r w:rsidRPr="00D911BF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in a photo roll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displayed on the Home page</w:t>
                      </w:r>
                      <w:r w:rsidRPr="00D911BF">
                        <w:rPr>
                          <w:rFonts w:ascii="Georgia" w:hAnsi="Georgi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CA73DB" w:rsidRDefault="00CA73DB"/>
    <w:p w:rsidR="007C58C4" w:rsidRPr="007C58C4" w:rsidRDefault="00F66B9E" w:rsidP="00165B80">
      <w:r>
        <w:rPr>
          <w:noProof/>
        </w:rPr>
        <mc:AlternateContent>
          <mc:Choice Requires="wpg">
            <w:drawing>
              <wp:anchor distT="0" distB="0" distL="114300" distR="114300" simplePos="0" relativeHeight="251657471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591820</wp:posOffset>
                </wp:positionV>
                <wp:extent cx="3067050" cy="2047875"/>
                <wp:effectExtent l="0" t="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0" cy="2047875"/>
                          <a:chOff x="0" y="0"/>
                          <a:chExt cx="3067050" cy="204787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067050" cy="2047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65B80" w:rsidRDefault="00165B80" w:rsidP="005B40B5">
                              <w:pPr>
                                <w:pStyle w:val="NoSpacing"/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B40B5"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>Up</w:t>
                              </w:r>
                              <w:r w:rsidR="00313938"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t>coming Events</w:t>
                              </w:r>
                            </w:p>
                            <w:p w:rsidR="00313938" w:rsidRPr="00313938" w:rsidRDefault="00313938" w:rsidP="005B40B5">
                              <w:pPr>
                                <w:pStyle w:val="NoSpacing"/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  <w:p w:rsidR="00F66B9E" w:rsidRDefault="00F66B9E" w:rsidP="005B40B5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2/06   Golf Committee Mtg @ 6</w:t>
                              </w:r>
                            </w:p>
                            <w:p w:rsidR="00AD7F9C" w:rsidRDefault="00AD7F9C" w:rsidP="005B40B5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D7F9C"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2/</w:t>
                              </w: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City Council Meeting</w:t>
                              </w:r>
                              <w:r w:rsidR="00F66B9E"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@ 6</w:t>
                              </w:r>
                            </w:p>
                            <w:p w:rsidR="00AD7F9C" w:rsidRDefault="00AD7F9C" w:rsidP="005B40B5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2/14</w:t>
                              </w: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 xml:space="preserve">Happy </w:t>
                              </w:r>
                            </w:p>
                            <w:p w:rsidR="00AD7F9C" w:rsidRDefault="00AD7F9C" w:rsidP="005B40B5">
                              <w:pPr>
                                <w:pStyle w:val="NoSpacing"/>
                                <w:ind w:firstLine="720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>Valentine’s</w:t>
                              </w:r>
                            </w:p>
                            <w:p w:rsidR="00AD7F9C" w:rsidRPr="00AD7F9C" w:rsidRDefault="00AD7F9C" w:rsidP="005B40B5">
                              <w:pPr>
                                <w:pStyle w:val="NoSpacing"/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  <w:tab/>
                                <w:t>Day!</w:t>
                              </w:r>
                            </w:p>
                            <w:p w:rsidR="00AD7F9C" w:rsidRPr="00165B80" w:rsidRDefault="00AD7F9C" w:rsidP="00165B80">
                              <w:pPr>
                                <w:pStyle w:val="NoSpacing"/>
                                <w:rPr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14"/>
                        <wps:cNvSpPr/>
                        <wps:spPr>
                          <a:xfrm>
                            <a:off x="285750" y="476250"/>
                            <a:ext cx="1994535" cy="260350"/>
                          </a:xfrm>
                          <a:custGeom>
                            <a:avLst/>
                            <a:gdLst>
                              <a:gd name="connsiteX0" fmla="*/ 0 w 1381125"/>
                              <a:gd name="connsiteY0" fmla="*/ 191341 h 258147"/>
                              <a:gd name="connsiteX1" fmla="*/ 504825 w 1381125"/>
                              <a:gd name="connsiteY1" fmla="*/ 841 h 258147"/>
                              <a:gd name="connsiteX2" fmla="*/ 981075 w 1381125"/>
                              <a:gd name="connsiteY2" fmla="*/ 258016 h 258147"/>
                              <a:gd name="connsiteX3" fmla="*/ 1381125 w 1381125"/>
                              <a:gd name="connsiteY3" fmla="*/ 38941 h 258147"/>
                              <a:gd name="connsiteX4" fmla="*/ 1381125 w 1381125"/>
                              <a:gd name="connsiteY4" fmla="*/ 38941 h 2581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81125" h="258147">
                                <a:moveTo>
                                  <a:pt x="0" y="191341"/>
                                </a:moveTo>
                                <a:cubicBezTo>
                                  <a:pt x="170656" y="90535"/>
                                  <a:pt x="341313" y="-10271"/>
                                  <a:pt x="504825" y="841"/>
                                </a:cubicBezTo>
                                <a:cubicBezTo>
                                  <a:pt x="668337" y="11953"/>
                                  <a:pt x="835025" y="251666"/>
                                  <a:pt x="981075" y="258016"/>
                                </a:cubicBezTo>
                                <a:cubicBezTo>
                                  <a:pt x="1127125" y="264366"/>
                                  <a:pt x="1381125" y="38941"/>
                                  <a:pt x="1381125" y="38941"/>
                                </a:cubicBezTo>
                                <a:lnTo>
                                  <a:pt x="1381125" y="38941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8" style="position:absolute;margin-left:284.6pt;margin-top:46.6pt;width:241.5pt;height:161.25pt;z-index:251657471" coordsize="30670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">
                <v:rect id="Rectangle 5" o:spid="_x0000_s1029" style="position:absolute;width:30670;height:2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wGMMA&#10;AADaAAAADwAAAGRycy9kb3ducmV2LnhtbESPS4vCQBCE78L+h6EXvOkkPoJER9kNCOLNB+x6azK9&#10;SdxMT8iMGv+9Iwgei6r6ilqsOlOLK7WusqwgHkYgiHOrKy4UHA/rwQyE88gaa8uk4E4OVsuP3gJT&#10;bW+8o+veFyJA2KWooPS+SaV0eUkG3dA2xMH7s61BH2RbSN3iLcBNLUdRlEiDFYeFEhvKSsr/9xej&#10;QM+6CdX5ITsV3/H5/Kt/kq0fK9X/7L7mIDx1/h1+tTdawRS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PwGMMAAADaAAAADwAAAAAAAAAAAAAAAACYAgAAZHJzL2Rv&#10;d25yZXYueG1sUEsFBgAAAAAEAAQA9QAAAIgDAAAAAA==&#10;" fillcolor="white [3212]" strokecolor="white [3212]" strokeweight=".5pt">
                  <v:textbox inset="18pt,18pt,18pt,18pt">
                    <w:txbxContent>
                      <w:p w:rsidR="00165B80" w:rsidRDefault="00165B80" w:rsidP="005B40B5">
                        <w:pPr>
                          <w:pStyle w:val="NoSpacing"/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B40B5"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  <w:t>Up</w:t>
                        </w:r>
                        <w:r w:rsidR="00313938"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  <w:t>coming Events</w:t>
                        </w:r>
                      </w:p>
                      <w:p w:rsidR="00313938" w:rsidRPr="00313938" w:rsidRDefault="00313938" w:rsidP="005B40B5">
                        <w:pPr>
                          <w:pStyle w:val="NoSpacing"/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  <w:p w:rsidR="00F66B9E" w:rsidRDefault="00F66B9E" w:rsidP="005B40B5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2/06   Golf Committee Mtg @ 6</w:t>
                        </w:r>
                      </w:p>
                      <w:p w:rsidR="00AD7F9C" w:rsidRDefault="00AD7F9C" w:rsidP="005B40B5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D7F9C"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2/</w:t>
                        </w: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14</w:t>
                        </w: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ab/>
                          <w:t>City Council Meeting</w:t>
                        </w:r>
                        <w:r w:rsidR="00F66B9E"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 xml:space="preserve"> @ 6</w:t>
                        </w:r>
                      </w:p>
                      <w:p w:rsidR="00AD7F9C" w:rsidRDefault="00AD7F9C" w:rsidP="005B40B5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2/14</w:t>
                        </w: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ab/>
                          <w:t xml:space="preserve">Happy </w:t>
                        </w:r>
                      </w:p>
                      <w:p w:rsidR="00AD7F9C" w:rsidRDefault="00AD7F9C" w:rsidP="005B40B5">
                        <w:pPr>
                          <w:pStyle w:val="NoSpacing"/>
                          <w:ind w:firstLine="720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>Valentine’s</w:t>
                        </w:r>
                      </w:p>
                      <w:p w:rsidR="00AD7F9C" w:rsidRPr="00AD7F9C" w:rsidRDefault="00AD7F9C" w:rsidP="005B40B5">
                        <w:pPr>
                          <w:pStyle w:val="NoSpacing"/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000000" w:themeColor="text1"/>
                            <w:sz w:val="28"/>
                            <w:szCs w:val="28"/>
                          </w:rPr>
                          <w:tab/>
                          <w:t>Day!</w:t>
                        </w:r>
                      </w:p>
                      <w:p w:rsidR="00AD7F9C" w:rsidRPr="00165B80" w:rsidRDefault="00AD7F9C" w:rsidP="00165B80">
                        <w:pPr>
                          <w:pStyle w:val="NoSpacing"/>
                          <w:rPr>
                            <w:caps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shape id="Freeform 14" o:spid="_x0000_s1030" style="position:absolute;left:2857;top:4762;width:19945;height:2604;visibility:visible;mso-wrap-style:square;v-text-anchor:middle" coordsize="1381125,258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uWMAA&#10;AADbAAAADwAAAGRycy9kb3ducmV2LnhtbERP22oCMRB9L/QfwhR8q9mKSFmNohWLQsXrBwybMbu4&#10;mSybNK5/bwpC3+ZwrjOZdbYWkVpfOVbw0c9AEBdOV2wUnE+r908QPiBrrB2Tgjt5mE1fXyaYa3fj&#10;A8VjMCKFsM9RQRlCk0vpi5Is+r5riBN3ca3FkGBrpG7xlsJtLQdZNpIWK04NJTb0VVJxPf5aBddl&#10;jJfNz3c1MgsX3dKEfb3bKtV76+ZjEIG68C9+utc6zR/C3y/pAD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uWMAAAADbAAAADwAAAAAAAAAAAAAAAACYAgAAZHJzL2Rvd25y&#10;ZXYueG1sUEsFBgAAAAAEAAQA9QAAAIUDAAAAAA==&#10;" path="m,191341c170656,90535,341313,-10271,504825,841,668337,11953,835025,251666,981075,258016v146050,6350,400050,-219075,400050,-219075l1381125,38941e" fillcolor="#d8d8d8 [2732]" strokecolor="black [3213]" strokeweight="2pt">
                  <v:path arrowok="t" o:connecttype="custom" o:connectlocs="0,192974;729037,848;1416808,260218;1994535,39273;1994535,3927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B6666" wp14:editId="4B844619">
                <wp:simplePos x="0" y="0"/>
                <wp:positionH relativeFrom="column">
                  <wp:posOffset>5360670</wp:posOffset>
                </wp:positionH>
                <wp:positionV relativeFrom="paragraph">
                  <wp:posOffset>1820545</wp:posOffset>
                </wp:positionV>
                <wp:extent cx="936625" cy="765810"/>
                <wp:effectExtent l="57150" t="38100" r="53975" b="5334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765810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art 9" o:spid="_x0000_s1026" style="position:absolute;margin-left:422.1pt;margin-top:143.35pt;width:73.75pt;height:6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6625,76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" path="m468313,191453v195130,-446723,956138,,,574357c-487826,191453,273182,-255270,468313,191453xe" fillcolor="#a5a5a5 [2092]" stroked="f" strokeweight="2pt">
                <v:path arrowok="t" o:connecttype="custom" o:connectlocs="468313,191453;468313,765810;468313,191453" o:connectangles="0,0,0"/>
              </v:shape>
            </w:pict>
          </mc:Fallback>
        </mc:AlternateContent>
      </w:r>
      <w:r w:rsidR="005B29FC">
        <w:rPr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16038F8A" wp14:editId="21A64C98">
                <wp:simplePos x="0" y="0"/>
                <wp:positionH relativeFrom="column">
                  <wp:posOffset>-5080</wp:posOffset>
                </wp:positionH>
                <wp:positionV relativeFrom="paragraph">
                  <wp:posOffset>651510</wp:posOffset>
                </wp:positionV>
                <wp:extent cx="3619500" cy="1988185"/>
                <wp:effectExtent l="0" t="0" r="19050" b="12065"/>
                <wp:wrapSquare wrapText="bothSides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988185"/>
                        </a:xfrm>
                        <a:prstGeom prst="rect">
                          <a:avLst/>
                        </a:prstGeom>
                        <a:ln w="12700" cap="rnd" cmpd="thinThick"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44B" w:rsidRDefault="006E344B" w:rsidP="005B40B5">
                            <w:pPr>
                              <w:pStyle w:val="Title"/>
                              <w:contextualSpacing w:val="0"/>
                              <w:jc w:val="center"/>
                            </w:pPr>
                            <w:r w:rsidRPr="00D911BF">
                              <w:rPr>
                                <w:sz w:val="48"/>
                                <w:szCs w:val="48"/>
                              </w:rPr>
                              <w:t>New Employee Alert!!!</w:t>
                            </w:r>
                            <w:r w:rsidRPr="006E344B">
                              <w:t xml:space="preserve">  </w:t>
                            </w:r>
                          </w:p>
                          <w:p w:rsidR="006E344B" w:rsidRDefault="006E344B" w:rsidP="005B40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E344B" w:rsidRDefault="006E344B" w:rsidP="005B40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6BA0">
                              <w:rPr>
                                <w:sz w:val="28"/>
                                <w:szCs w:val="28"/>
                              </w:rPr>
                              <w:t xml:space="preserve">Seneca is </w:t>
                            </w:r>
                            <w:r w:rsidR="00E26BA0">
                              <w:rPr>
                                <w:sz w:val="28"/>
                                <w:szCs w:val="28"/>
                              </w:rPr>
                              <w:t>happy</w:t>
                            </w:r>
                            <w:r w:rsidRPr="00E26BA0">
                              <w:rPr>
                                <w:sz w:val="28"/>
                                <w:szCs w:val="28"/>
                              </w:rPr>
                              <w:t xml:space="preserve"> to have a new </w:t>
                            </w:r>
                            <w:r w:rsidR="00E26BA0" w:rsidRPr="00E26BA0">
                              <w:rPr>
                                <w:sz w:val="28"/>
                                <w:szCs w:val="28"/>
                              </w:rPr>
                              <w:t>Assistant City Manager</w:t>
                            </w:r>
                            <w:r w:rsidRPr="00E26BA0">
                              <w:rPr>
                                <w:sz w:val="28"/>
                                <w:szCs w:val="28"/>
                              </w:rPr>
                              <w:t>, Raamin</w:t>
                            </w:r>
                            <w:r w:rsidR="00E26BA0" w:rsidRPr="00E26BA0">
                              <w:rPr>
                                <w:sz w:val="28"/>
                                <w:szCs w:val="28"/>
                              </w:rPr>
                              <w:t xml:space="preserve"> Burrell</w:t>
                            </w:r>
                            <w:r w:rsidRPr="00E26BA0">
                              <w:rPr>
                                <w:sz w:val="28"/>
                                <w:szCs w:val="28"/>
                              </w:rPr>
                              <w:t>, to help</w:t>
                            </w:r>
                            <w:r w:rsidR="005B40B5">
                              <w:rPr>
                                <w:sz w:val="28"/>
                                <w:szCs w:val="28"/>
                              </w:rPr>
                              <w:t xml:space="preserve"> out</w:t>
                            </w:r>
                            <w:r w:rsidRPr="00E26BA0">
                              <w:rPr>
                                <w:sz w:val="28"/>
                                <w:szCs w:val="28"/>
                              </w:rPr>
                              <w:t xml:space="preserve"> Josh Walker</w:t>
                            </w:r>
                            <w:r w:rsidR="005B40B5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26BA0">
                              <w:rPr>
                                <w:sz w:val="28"/>
                                <w:szCs w:val="28"/>
                              </w:rPr>
                              <w:t xml:space="preserve">so </w:t>
                            </w:r>
                            <w:r w:rsidR="005B40B5">
                              <w:rPr>
                                <w:sz w:val="28"/>
                                <w:szCs w:val="28"/>
                              </w:rPr>
                              <w:t>come</w:t>
                            </w:r>
                            <w:r w:rsidR="00ED7E4D">
                              <w:rPr>
                                <w:sz w:val="28"/>
                                <w:szCs w:val="28"/>
                              </w:rPr>
                              <w:t xml:space="preserve"> on</w:t>
                            </w:r>
                            <w:r w:rsidR="00E26BA0">
                              <w:rPr>
                                <w:sz w:val="28"/>
                                <w:szCs w:val="28"/>
                              </w:rPr>
                              <w:t xml:space="preserve"> by and say Hi.  </w:t>
                            </w:r>
                          </w:p>
                          <w:p w:rsidR="005B29FC" w:rsidRPr="005B29FC" w:rsidRDefault="005B29FC" w:rsidP="005B40B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B29FC">
                              <w:rPr>
                                <w:sz w:val="56"/>
                                <w:szCs w:val="56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1" style="position:absolute;margin-left:-.4pt;margin-top:51.3pt;width:285pt;height:156.5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" fillcolor="white [3201]" strokecolor="black [3200]" strokeweight="1pt">
                <v:stroke linestyle="thinThick" endcap="round"/>
                <v:textbox inset="18pt,18pt,18pt,18pt">
                  <w:txbxContent>
                    <w:p w:rsidR="006E344B" w:rsidRDefault="006E344B" w:rsidP="005B40B5">
                      <w:pPr>
                        <w:pStyle w:val="Title"/>
                        <w:contextualSpacing w:val="0"/>
                        <w:jc w:val="center"/>
                      </w:pPr>
                      <w:r w:rsidRPr="00D911BF">
                        <w:rPr>
                          <w:sz w:val="48"/>
                          <w:szCs w:val="48"/>
                        </w:rPr>
                        <w:t>New Employee Alert!!!</w:t>
                      </w:r>
                      <w:r w:rsidRPr="006E344B">
                        <w:t xml:space="preserve">  </w:t>
                      </w:r>
                    </w:p>
                    <w:p w:rsidR="006E344B" w:rsidRDefault="006E344B" w:rsidP="005B40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E344B" w:rsidRDefault="006E344B" w:rsidP="005B40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6BA0">
                        <w:rPr>
                          <w:sz w:val="28"/>
                          <w:szCs w:val="28"/>
                        </w:rPr>
                        <w:t xml:space="preserve">Seneca is </w:t>
                      </w:r>
                      <w:r w:rsidR="00E26BA0">
                        <w:rPr>
                          <w:sz w:val="28"/>
                          <w:szCs w:val="28"/>
                        </w:rPr>
                        <w:t>happy</w:t>
                      </w:r>
                      <w:r w:rsidRPr="00E26BA0">
                        <w:rPr>
                          <w:sz w:val="28"/>
                          <w:szCs w:val="28"/>
                        </w:rPr>
                        <w:t xml:space="preserve"> to have a new </w:t>
                      </w:r>
                      <w:r w:rsidR="00E26BA0" w:rsidRPr="00E26BA0">
                        <w:rPr>
                          <w:sz w:val="28"/>
                          <w:szCs w:val="28"/>
                        </w:rPr>
                        <w:t>Assistant City Manager</w:t>
                      </w:r>
                      <w:r w:rsidRPr="00E26BA0">
                        <w:rPr>
                          <w:sz w:val="28"/>
                          <w:szCs w:val="28"/>
                        </w:rPr>
                        <w:t>, Raamin</w:t>
                      </w:r>
                      <w:r w:rsidR="00E26BA0" w:rsidRPr="00E26BA0">
                        <w:rPr>
                          <w:sz w:val="28"/>
                          <w:szCs w:val="28"/>
                        </w:rPr>
                        <w:t xml:space="preserve"> Burrell</w:t>
                      </w:r>
                      <w:r w:rsidRPr="00E26BA0">
                        <w:rPr>
                          <w:sz w:val="28"/>
                          <w:szCs w:val="28"/>
                        </w:rPr>
                        <w:t>, to help</w:t>
                      </w:r>
                      <w:r w:rsidR="005B40B5">
                        <w:rPr>
                          <w:sz w:val="28"/>
                          <w:szCs w:val="28"/>
                        </w:rPr>
                        <w:t xml:space="preserve"> out</w:t>
                      </w:r>
                      <w:r w:rsidRPr="00E26BA0">
                        <w:rPr>
                          <w:sz w:val="28"/>
                          <w:szCs w:val="28"/>
                        </w:rPr>
                        <w:t xml:space="preserve"> Josh Walker</w:t>
                      </w:r>
                      <w:r w:rsidR="005B40B5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E26BA0">
                        <w:rPr>
                          <w:sz w:val="28"/>
                          <w:szCs w:val="28"/>
                        </w:rPr>
                        <w:t xml:space="preserve">so </w:t>
                      </w:r>
                      <w:r w:rsidR="005B40B5">
                        <w:rPr>
                          <w:sz w:val="28"/>
                          <w:szCs w:val="28"/>
                        </w:rPr>
                        <w:t>come</w:t>
                      </w:r>
                      <w:r w:rsidR="00ED7E4D">
                        <w:rPr>
                          <w:sz w:val="28"/>
                          <w:szCs w:val="28"/>
                        </w:rPr>
                        <w:t xml:space="preserve"> on</w:t>
                      </w:r>
                      <w:r w:rsidR="00E26BA0">
                        <w:rPr>
                          <w:sz w:val="28"/>
                          <w:szCs w:val="28"/>
                        </w:rPr>
                        <w:t xml:space="preserve"> by and say Hi.  </w:t>
                      </w:r>
                    </w:p>
                    <w:p w:rsidR="005B29FC" w:rsidRPr="005B29FC" w:rsidRDefault="005B29FC" w:rsidP="005B40B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B29FC">
                        <w:rPr>
                          <w:sz w:val="56"/>
                          <w:szCs w:val="56"/>
                        </w:rPr>
                        <w:sym w:font="Wingdings" w:char="F04A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65B8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B7D40" wp14:editId="0690EED9">
                <wp:simplePos x="0" y="0"/>
                <wp:positionH relativeFrom="column">
                  <wp:posOffset>76200</wp:posOffset>
                </wp:positionH>
                <wp:positionV relativeFrom="paragraph">
                  <wp:posOffset>887095</wp:posOffset>
                </wp:positionV>
                <wp:extent cx="1828800" cy="0"/>
                <wp:effectExtent l="3810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9.85pt" to="150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7C58C4" w:rsidRPr="007C58C4">
      <w:footerReference w:type="default" r:id="rId8"/>
      <w:pgSz w:w="12240" w:h="15840" w:code="1"/>
      <w:pgMar w:top="1008" w:right="878" w:bottom="1440" w:left="8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29" w:rsidRDefault="00DD1229">
      <w:r>
        <w:separator/>
      </w:r>
    </w:p>
  </w:endnote>
  <w:endnote w:type="continuationSeparator" w:id="0">
    <w:p w:rsidR="00DD1229" w:rsidRDefault="00DD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C3" w:rsidRDefault="001E6BFF">
    <w:pPr>
      <w:pStyle w:val="Footer-Professional"/>
    </w:pPr>
    <w:r>
      <w:t>City of Seneca – 106 A Avenue – PO Box 208 – Seneca, Oregon 97873 – (541) 542-2161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29" w:rsidRDefault="00DD1229">
      <w:r>
        <w:separator/>
      </w:r>
    </w:p>
  </w:footnote>
  <w:footnote w:type="continuationSeparator" w:id="0">
    <w:p w:rsidR="00DD1229" w:rsidRDefault="00DD1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DE"/>
    <w:multiLevelType w:val="hybridMultilevel"/>
    <w:tmpl w:val="B88A0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67290"/>
    <w:multiLevelType w:val="hybridMultilevel"/>
    <w:tmpl w:val="964ED7E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19BE448C"/>
    <w:multiLevelType w:val="hybridMultilevel"/>
    <w:tmpl w:val="8210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455B1"/>
    <w:multiLevelType w:val="hybridMultilevel"/>
    <w:tmpl w:val="575A8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7042C"/>
    <w:multiLevelType w:val="hybridMultilevel"/>
    <w:tmpl w:val="8164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C4CA9"/>
    <w:multiLevelType w:val="hybridMultilevel"/>
    <w:tmpl w:val="688AF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3450E7"/>
    <w:multiLevelType w:val="hybridMultilevel"/>
    <w:tmpl w:val="E4540F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3721326F"/>
    <w:multiLevelType w:val="hybridMultilevel"/>
    <w:tmpl w:val="FB84B9C4"/>
    <w:lvl w:ilvl="0" w:tplc="24149A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42D70"/>
    <w:multiLevelType w:val="hybridMultilevel"/>
    <w:tmpl w:val="C348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447CD"/>
    <w:multiLevelType w:val="hybridMultilevel"/>
    <w:tmpl w:val="A9DCDD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1E14EF"/>
    <w:multiLevelType w:val="hybridMultilevel"/>
    <w:tmpl w:val="07C8E850"/>
    <w:lvl w:ilvl="0" w:tplc="9D0E97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913268"/>
    <w:multiLevelType w:val="hybridMultilevel"/>
    <w:tmpl w:val="3B6882E8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DB"/>
    <w:rsid w:val="00046AF4"/>
    <w:rsid w:val="00046F96"/>
    <w:rsid w:val="00070446"/>
    <w:rsid w:val="00073F50"/>
    <w:rsid w:val="00091A9E"/>
    <w:rsid w:val="000A1BFD"/>
    <w:rsid w:val="000C28EF"/>
    <w:rsid w:val="000D0D15"/>
    <w:rsid w:val="000D18AC"/>
    <w:rsid w:val="0010119E"/>
    <w:rsid w:val="001051D9"/>
    <w:rsid w:val="0011679B"/>
    <w:rsid w:val="001237BB"/>
    <w:rsid w:val="00147B0B"/>
    <w:rsid w:val="001517D8"/>
    <w:rsid w:val="001525B7"/>
    <w:rsid w:val="00153053"/>
    <w:rsid w:val="00165B80"/>
    <w:rsid w:val="00194239"/>
    <w:rsid w:val="001B603B"/>
    <w:rsid w:val="001D7819"/>
    <w:rsid w:val="001E34CF"/>
    <w:rsid w:val="001E6BFF"/>
    <w:rsid w:val="001E71BE"/>
    <w:rsid w:val="0020144A"/>
    <w:rsid w:val="00204513"/>
    <w:rsid w:val="00205D24"/>
    <w:rsid w:val="00230BB7"/>
    <w:rsid w:val="00247F85"/>
    <w:rsid w:val="002564A5"/>
    <w:rsid w:val="00260F47"/>
    <w:rsid w:val="00265733"/>
    <w:rsid w:val="002808AF"/>
    <w:rsid w:val="002845AF"/>
    <w:rsid w:val="002A19F9"/>
    <w:rsid w:val="002E1862"/>
    <w:rsid w:val="002E33F7"/>
    <w:rsid w:val="002E446A"/>
    <w:rsid w:val="00313938"/>
    <w:rsid w:val="003327E5"/>
    <w:rsid w:val="003407B1"/>
    <w:rsid w:val="003640E3"/>
    <w:rsid w:val="00380F7C"/>
    <w:rsid w:val="00392E43"/>
    <w:rsid w:val="003A007E"/>
    <w:rsid w:val="0040220E"/>
    <w:rsid w:val="00423BD2"/>
    <w:rsid w:val="004275E0"/>
    <w:rsid w:val="00442AB7"/>
    <w:rsid w:val="00465DB6"/>
    <w:rsid w:val="004710D1"/>
    <w:rsid w:val="00474A3B"/>
    <w:rsid w:val="004808A2"/>
    <w:rsid w:val="004925E6"/>
    <w:rsid w:val="004C3BB0"/>
    <w:rsid w:val="004C6A65"/>
    <w:rsid w:val="004F15C3"/>
    <w:rsid w:val="004F55B5"/>
    <w:rsid w:val="005054AD"/>
    <w:rsid w:val="005169FA"/>
    <w:rsid w:val="0054121F"/>
    <w:rsid w:val="0055108D"/>
    <w:rsid w:val="00551CD5"/>
    <w:rsid w:val="00553EE1"/>
    <w:rsid w:val="00566115"/>
    <w:rsid w:val="00574EC4"/>
    <w:rsid w:val="00580E17"/>
    <w:rsid w:val="005B069A"/>
    <w:rsid w:val="005B0888"/>
    <w:rsid w:val="005B29FC"/>
    <w:rsid w:val="005B40B5"/>
    <w:rsid w:val="005E589C"/>
    <w:rsid w:val="005E7CCA"/>
    <w:rsid w:val="005F2C9D"/>
    <w:rsid w:val="005F3BFF"/>
    <w:rsid w:val="00607EF8"/>
    <w:rsid w:val="006356C0"/>
    <w:rsid w:val="00642BDB"/>
    <w:rsid w:val="00661FFC"/>
    <w:rsid w:val="00662F56"/>
    <w:rsid w:val="006704AB"/>
    <w:rsid w:val="006909E2"/>
    <w:rsid w:val="006A28BE"/>
    <w:rsid w:val="006B733E"/>
    <w:rsid w:val="006C6632"/>
    <w:rsid w:val="006E344B"/>
    <w:rsid w:val="00714604"/>
    <w:rsid w:val="0071516B"/>
    <w:rsid w:val="00731005"/>
    <w:rsid w:val="00757037"/>
    <w:rsid w:val="007741C0"/>
    <w:rsid w:val="007878E0"/>
    <w:rsid w:val="00791343"/>
    <w:rsid w:val="007A18EC"/>
    <w:rsid w:val="007B2595"/>
    <w:rsid w:val="007C4945"/>
    <w:rsid w:val="007C58C4"/>
    <w:rsid w:val="007D10B8"/>
    <w:rsid w:val="007E17CA"/>
    <w:rsid w:val="007E5836"/>
    <w:rsid w:val="007E5A26"/>
    <w:rsid w:val="007F1262"/>
    <w:rsid w:val="007F636B"/>
    <w:rsid w:val="0080073F"/>
    <w:rsid w:val="0080102A"/>
    <w:rsid w:val="00852092"/>
    <w:rsid w:val="008666D1"/>
    <w:rsid w:val="008670E5"/>
    <w:rsid w:val="008A2B3F"/>
    <w:rsid w:val="008A5CDA"/>
    <w:rsid w:val="008A6543"/>
    <w:rsid w:val="008B28A2"/>
    <w:rsid w:val="008C58D3"/>
    <w:rsid w:val="008D2575"/>
    <w:rsid w:val="008D35EE"/>
    <w:rsid w:val="00905D56"/>
    <w:rsid w:val="00912E5F"/>
    <w:rsid w:val="00914211"/>
    <w:rsid w:val="009238D3"/>
    <w:rsid w:val="00937FB8"/>
    <w:rsid w:val="00953B6A"/>
    <w:rsid w:val="009616A4"/>
    <w:rsid w:val="00972176"/>
    <w:rsid w:val="00994E31"/>
    <w:rsid w:val="009A0DC3"/>
    <w:rsid w:val="009A1E91"/>
    <w:rsid w:val="009B0E47"/>
    <w:rsid w:val="009B64E3"/>
    <w:rsid w:val="009E2464"/>
    <w:rsid w:val="009E2E7B"/>
    <w:rsid w:val="00A01A38"/>
    <w:rsid w:val="00A1667D"/>
    <w:rsid w:val="00A20424"/>
    <w:rsid w:val="00A2197D"/>
    <w:rsid w:val="00A22E75"/>
    <w:rsid w:val="00A32599"/>
    <w:rsid w:val="00A60C2F"/>
    <w:rsid w:val="00A64C19"/>
    <w:rsid w:val="00A75326"/>
    <w:rsid w:val="00A76368"/>
    <w:rsid w:val="00A823C3"/>
    <w:rsid w:val="00AB65F0"/>
    <w:rsid w:val="00AD7202"/>
    <w:rsid w:val="00AD7F9C"/>
    <w:rsid w:val="00AE492A"/>
    <w:rsid w:val="00B0146E"/>
    <w:rsid w:val="00B16F0B"/>
    <w:rsid w:val="00B24F93"/>
    <w:rsid w:val="00B2519E"/>
    <w:rsid w:val="00B31000"/>
    <w:rsid w:val="00B410BC"/>
    <w:rsid w:val="00B64ED2"/>
    <w:rsid w:val="00B73356"/>
    <w:rsid w:val="00B77F42"/>
    <w:rsid w:val="00BD3199"/>
    <w:rsid w:val="00BD6107"/>
    <w:rsid w:val="00BF419E"/>
    <w:rsid w:val="00C0026E"/>
    <w:rsid w:val="00C12804"/>
    <w:rsid w:val="00C64F6F"/>
    <w:rsid w:val="00C74C34"/>
    <w:rsid w:val="00C820CC"/>
    <w:rsid w:val="00C83FB6"/>
    <w:rsid w:val="00CA73DB"/>
    <w:rsid w:val="00CC03DD"/>
    <w:rsid w:val="00CC5C43"/>
    <w:rsid w:val="00CD3268"/>
    <w:rsid w:val="00D07A3B"/>
    <w:rsid w:val="00D227CC"/>
    <w:rsid w:val="00D232A3"/>
    <w:rsid w:val="00D539A7"/>
    <w:rsid w:val="00D7710A"/>
    <w:rsid w:val="00D867FC"/>
    <w:rsid w:val="00D911BF"/>
    <w:rsid w:val="00D919E4"/>
    <w:rsid w:val="00D977B5"/>
    <w:rsid w:val="00DA0DCC"/>
    <w:rsid w:val="00DA515A"/>
    <w:rsid w:val="00DC5A6D"/>
    <w:rsid w:val="00DD1229"/>
    <w:rsid w:val="00DE4F28"/>
    <w:rsid w:val="00DF0812"/>
    <w:rsid w:val="00E10BA8"/>
    <w:rsid w:val="00E26BA0"/>
    <w:rsid w:val="00E554FA"/>
    <w:rsid w:val="00E72E7F"/>
    <w:rsid w:val="00EA13BA"/>
    <w:rsid w:val="00ED7E4D"/>
    <w:rsid w:val="00EE2EC2"/>
    <w:rsid w:val="00F15B57"/>
    <w:rsid w:val="00F176DC"/>
    <w:rsid w:val="00F17AF4"/>
    <w:rsid w:val="00F26EB3"/>
    <w:rsid w:val="00F423E6"/>
    <w:rsid w:val="00F43E5A"/>
    <w:rsid w:val="00F52AE7"/>
    <w:rsid w:val="00F5465C"/>
    <w:rsid w:val="00F55C51"/>
    <w:rsid w:val="00F66B9E"/>
    <w:rsid w:val="00FA59A1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35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E344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E344B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E34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BodyText-Contemporary">
    <w:name w:val="Body Text - Contemporary"/>
    <w:basedOn w:val="Normal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Pr>
      <w:sz w:val="48"/>
      <w:effect w:val="none"/>
    </w:rPr>
  </w:style>
  <w:style w:type="paragraph" w:customStyle="1" w:styleId="Postage-Contemporary">
    <w:name w:val="Postage - Contemporary"/>
    <w:basedOn w:val="Normal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pPr>
      <w:spacing w:line="240" w:lineRule="exact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customStyle="1" w:styleId="BodyText-Professional">
    <w:name w:val="Body Text - Professional"/>
    <w:basedOn w:val="Normal"/>
    <w:pPr>
      <w:spacing w:after="120" w:line="280" w:lineRule="exact"/>
    </w:pPr>
    <w:rPr>
      <w:rFonts w:ascii="Arial" w:hAnsi="Arial"/>
    </w:rPr>
  </w:style>
  <w:style w:type="paragraph" w:customStyle="1" w:styleId="SidebarHead-Professional">
    <w:name w:val="Sidebar Head - Professional"/>
    <w:basedOn w:val="Normal"/>
    <w:pPr>
      <w:spacing w:before="60" w:after="60" w:line="240" w:lineRule="exact"/>
    </w:pPr>
    <w:rPr>
      <w:rFonts w:ascii="Arial Black" w:hAnsi="Arial Black"/>
      <w:smallCaps/>
      <w:sz w:val="18"/>
    </w:rPr>
  </w:style>
  <w:style w:type="paragraph" w:customStyle="1" w:styleId="SidebarText-Professional">
    <w:name w:val="Sidebar Text -Professional"/>
    <w:basedOn w:val="Normal"/>
    <w:pPr>
      <w:spacing w:after="120" w:line="280" w:lineRule="exact"/>
    </w:pPr>
    <w:rPr>
      <w:rFonts w:ascii="Arial" w:hAnsi="Arial"/>
      <w:sz w:val="18"/>
    </w:rPr>
  </w:style>
  <w:style w:type="paragraph" w:customStyle="1" w:styleId="Byline-Professional">
    <w:name w:val="Byline - Professional"/>
    <w:basedOn w:val="Normal"/>
    <w:pPr>
      <w:spacing w:before="60" w:line="280" w:lineRule="exact"/>
    </w:pPr>
    <w:rPr>
      <w:rFonts w:ascii="Arial Black" w:hAnsi="Arial Black"/>
      <w:sz w:val="18"/>
    </w:rPr>
  </w:style>
  <w:style w:type="paragraph" w:customStyle="1" w:styleId="BylineCompany-Professional">
    <w:name w:val="Byline Company - Professional"/>
    <w:basedOn w:val="Normal"/>
    <w:pPr>
      <w:spacing w:after="120"/>
    </w:pPr>
    <w:rPr>
      <w:rFonts w:ascii="Arial" w:hAnsi="Arial"/>
      <w:sz w:val="16"/>
    </w:rPr>
  </w:style>
  <w:style w:type="paragraph" w:customStyle="1" w:styleId="Footer-Professional">
    <w:name w:val="Footer - Professional"/>
    <w:basedOn w:val="Footer"/>
    <w:pPr>
      <w:pBdr>
        <w:top w:val="single" w:sz="36" w:space="1" w:color="auto"/>
      </w:pBdr>
      <w:jc w:val="center"/>
    </w:pPr>
    <w:rPr>
      <w:rFonts w:ascii="Arial Black" w:hAnsi="Arial Black"/>
      <w:sz w:val="16"/>
    </w:rPr>
  </w:style>
  <w:style w:type="paragraph" w:customStyle="1" w:styleId="Heading1-Professional">
    <w:name w:val="Heading 1 - Professional"/>
    <w:basedOn w:val="Normal"/>
    <w:pPr>
      <w:spacing w:before="120" w:after="60" w:line="360" w:lineRule="exact"/>
    </w:pPr>
    <w:rPr>
      <w:rFonts w:ascii="Arial Black" w:hAnsi="Arial Black"/>
      <w:sz w:val="32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  <w:sz w:val="24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JumpTo-Professional">
    <w:name w:val="Jump To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JunpFrom-Professional">
    <w:name w:val="Junp From - Professional"/>
    <w:basedOn w:val="Normal"/>
    <w:pPr>
      <w:jc w:val="right"/>
    </w:pPr>
    <w:rPr>
      <w:rFonts w:ascii="Arial" w:hAnsi="Arial"/>
      <w:i/>
      <w:sz w:val="16"/>
    </w:rPr>
  </w:style>
  <w:style w:type="paragraph" w:customStyle="1" w:styleId="ReturnAddress-Professional">
    <w:name w:val="Return Address - Professional"/>
    <w:basedOn w:val="Normal"/>
    <w:pPr>
      <w:spacing w:after="40" w:line="240" w:lineRule="exact"/>
    </w:pPr>
    <w:rPr>
      <w:rFonts w:ascii="Arial" w:hAnsi="Arial"/>
    </w:rPr>
  </w:style>
  <w:style w:type="paragraph" w:customStyle="1" w:styleId="MailingAddress-Professional">
    <w:name w:val="Mailing Address - Professional"/>
    <w:basedOn w:val="ReturnAddress-Professional"/>
  </w:style>
  <w:style w:type="paragraph" w:customStyle="1" w:styleId="Picture-Professional">
    <w:name w:val="Picture - Professional"/>
    <w:basedOn w:val="BodyText-Professional"/>
    <w:pPr>
      <w:spacing w:before="120" w:line="240" w:lineRule="auto"/>
    </w:pPr>
  </w:style>
  <w:style w:type="paragraph" w:customStyle="1" w:styleId="PictureCaption-Professional">
    <w:name w:val="Picture Caption - Professional"/>
    <w:basedOn w:val="BodyText-Professional"/>
    <w:rPr>
      <w:i/>
      <w:sz w:val="18"/>
    </w:rPr>
  </w:style>
  <w:style w:type="paragraph" w:customStyle="1" w:styleId="Postage-Professional">
    <w:name w:val="Postage - Professional"/>
    <w:basedOn w:val="Normal"/>
    <w:pPr>
      <w:spacing w:after="40" w:line="240" w:lineRule="exact"/>
      <w:jc w:val="center"/>
    </w:pPr>
    <w:rPr>
      <w:rFonts w:ascii="Arial" w:hAnsi="Arial"/>
      <w:smallCaps/>
      <w:sz w:val="14"/>
    </w:rPr>
  </w:style>
  <w:style w:type="paragraph" w:customStyle="1" w:styleId="Pullquote-Professional">
    <w:name w:val="Pullquote - Professional"/>
    <w:basedOn w:val="BodyText-Professional"/>
    <w:pPr>
      <w:pBdr>
        <w:top w:val="single" w:sz="6" w:space="1" w:color="auto"/>
        <w:bottom w:val="single" w:sz="6" w:space="3" w:color="auto"/>
      </w:pBdr>
      <w:ind w:left="60" w:right="60"/>
      <w:jc w:val="center"/>
    </w:pPr>
    <w:rPr>
      <w:i/>
      <w:sz w:val="22"/>
    </w:rPr>
  </w:style>
  <w:style w:type="paragraph" w:customStyle="1" w:styleId="SidebarSubhead-Professional">
    <w:name w:val="Sidebar Subhead - Professional"/>
    <w:basedOn w:val="Normal"/>
    <w:pPr>
      <w:spacing w:line="280" w:lineRule="exact"/>
    </w:pPr>
    <w:rPr>
      <w:rFonts w:ascii="Arial" w:hAnsi="Arial"/>
      <w:smallCaps/>
      <w:sz w:val="18"/>
    </w:rPr>
  </w:style>
  <w:style w:type="paragraph" w:customStyle="1" w:styleId="SidebarTitle-Professional">
    <w:name w:val="Sidebar Title -Professional"/>
    <w:basedOn w:val="Normal"/>
    <w:pPr>
      <w:spacing w:before="120" w:after="60" w:line="320" w:lineRule="exact"/>
    </w:pPr>
    <w:rPr>
      <w:rFonts w:ascii="Arial Black" w:hAnsi="Arial Black"/>
      <w:smallCaps/>
      <w:spacing w:val="40"/>
      <w:sz w:val="24"/>
    </w:rPr>
  </w:style>
  <w:style w:type="paragraph" w:customStyle="1" w:styleId="Subtitle-Professional">
    <w:name w:val="Subtitle - Professional"/>
    <w:basedOn w:val="Normal"/>
    <w:pPr>
      <w:spacing w:after="120" w:line="280" w:lineRule="exact"/>
    </w:pPr>
    <w:rPr>
      <w:rFonts w:ascii="Arial" w:hAnsi="Arial"/>
      <w:i/>
    </w:rPr>
  </w:style>
  <w:style w:type="paragraph" w:customStyle="1" w:styleId="Title-Professional">
    <w:name w:val="Title - Professional"/>
    <w:basedOn w:val="Normal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TOCHeading-Professional">
    <w:name w:val="TOC Heading - Professional"/>
    <w:basedOn w:val="Normal"/>
    <w:pPr>
      <w:pBdr>
        <w:top w:val="single" w:sz="36" w:space="1" w:color="auto"/>
      </w:pBdr>
      <w:spacing w:before="60" w:after="120"/>
      <w:ind w:left="-60"/>
    </w:pPr>
    <w:rPr>
      <w:rFonts w:ascii="Arial Black" w:hAnsi="Arial Black"/>
      <w:smallCaps/>
      <w:spacing w:val="40"/>
      <w:sz w:val="24"/>
    </w:rPr>
  </w:style>
  <w:style w:type="paragraph" w:customStyle="1" w:styleId="TOCNumber-Professional">
    <w:name w:val="TOC Number - Professional"/>
    <w:basedOn w:val="Normal"/>
    <w:pPr>
      <w:spacing w:before="60"/>
    </w:pPr>
    <w:rPr>
      <w:rFonts w:ascii="Arial Black" w:hAnsi="Arial Black"/>
      <w:sz w:val="24"/>
    </w:rPr>
  </w:style>
  <w:style w:type="paragraph" w:customStyle="1" w:styleId="TOCText-Professional">
    <w:name w:val="TOC Text - Professional"/>
    <w:basedOn w:val="Normal"/>
    <w:pPr>
      <w:spacing w:before="60" w:after="60" w:line="320" w:lineRule="exact"/>
    </w:pPr>
    <w:rPr>
      <w:rFonts w:ascii="Arial" w:hAnsi="Arial"/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Elegant">
    <w:name w:val="Body Text - Elegant"/>
    <w:basedOn w:val="Normal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pPr>
      <w:pBdr>
        <w:bottom w:val="double" w:sz="6" w:space="1" w:color="auto"/>
      </w:pBd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</w:style>
  <w:style w:type="paragraph" w:customStyle="1" w:styleId="Picture-Elegant">
    <w:name w:val="Picture - Elegant"/>
    <w:basedOn w:val="BodyText-Elegant"/>
    <w:pPr>
      <w:spacing w:before="120" w:line="240" w:lineRule="auto"/>
    </w:pPr>
  </w:style>
  <w:style w:type="paragraph" w:customStyle="1" w:styleId="Postage-Elegant">
    <w:name w:val="Postage - Elegant"/>
    <w:basedOn w:val="Normal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pPr>
      <w:pBdr>
        <w:top w:val="double" w:sz="6" w:space="1" w:color="auto"/>
      </w:pBdr>
      <w:jc w:val="center"/>
    </w:pPr>
    <w:rPr>
      <w:rFonts w:ascii="Garamond" w:hAnsi="Garamond"/>
      <w:caps/>
      <w:sz w:val="144"/>
    </w:rPr>
  </w:style>
  <w:style w:type="paragraph" w:customStyle="1" w:styleId="TOCHeading-Elegant">
    <w:name w:val="TOC Heading - Elegant"/>
    <w:basedOn w:val="Normal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pPr>
      <w:spacing w:before="60" w:after="180" w:line="320" w:lineRule="exact"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3356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E344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E344B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E34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%20of\AppData\Roaming\Microsoft\Template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wizard.wiz</Template>
  <TotalTime>207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</dc:creator>
  <cp:lastModifiedBy>City of</cp:lastModifiedBy>
  <cp:revision>18</cp:revision>
  <cp:lastPrinted>2017-01-31T19:47:00Z</cp:lastPrinted>
  <dcterms:created xsi:type="dcterms:W3CDTF">2017-01-17T19:11:00Z</dcterms:created>
  <dcterms:modified xsi:type="dcterms:W3CDTF">2017-01-31T19:47:00Z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TC062062951033</vt:lpwstr>
  </property>
</Properties>
</file>